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Jun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July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Aug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Set-Up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Montana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Lineman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McDonald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Wedding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green"/>
                <w:rtl w:val="0"/>
              </w:rPr>
              <w:t xml:space="preserve">Clean-Up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       Arena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5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Jul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August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Sep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5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for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the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63rd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Townsend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Mon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Hed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strom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4c2f4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Wed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shd w:fill="a4c2f4" w:val="clear"/>
                <w:rtl w:val="0"/>
              </w:rPr>
              <w:t xml:space="preserve">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Montana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igh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Montana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igh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highlight w:val="yellow"/>
                <w:rtl w:val="0"/>
              </w:rPr>
              <w:t xml:space="preserve">Rodeo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5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51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Aug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5478b"/>
                <w:sz w:val="32"/>
                <w:szCs w:val="32"/>
                <w:rtl w:val="0"/>
              </w:rPr>
              <w:t xml:space="preserve">September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Oct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38100</wp:posOffset>
                </wp:positionV>
                <wp:extent cx="500380" cy="30226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516"/>
        </w:tabs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EF1EB3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EF1EB3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EF1EB3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EF1EB3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EF1EB3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EF1E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EF1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F1E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ncalendar.com/Holiday-Calendar/September-2026" TargetMode="External"/><Relationship Id="rId10" Type="http://schemas.openxmlformats.org/officeDocument/2006/relationships/hyperlink" Target="https://www.wincalendar.com/Holiday-Calendar/July-2026" TargetMode="External"/><Relationship Id="rId13" Type="http://schemas.openxmlformats.org/officeDocument/2006/relationships/hyperlink" Target="https://www.wincalendar.com/Holiday-Calendar/October-2026" TargetMode="External"/><Relationship Id="rId12" Type="http://schemas.openxmlformats.org/officeDocument/2006/relationships/hyperlink" Target="https://www.wincalendar.com/Holiday-Calendar/August-20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Holiday-Calendar/June-2026" TargetMode="External"/><Relationship Id="rId8" Type="http://schemas.openxmlformats.org/officeDocument/2006/relationships/hyperlink" Target="https://www.wincalendar.com/Holiday-Calendar/August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xklv5k5M8+sDM+a/8JjOtSy+kw==">CgMxLjAyCGguZ2pkZ3hzMgloLjMwajB6bGw4AHIhMXpCc3c0N2djWTJqTlBsQ0NsbHRnblE5NExjNWJMMkFk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2024-10-27T21:42:00Z</dcterms:created>
  <dc:creator>WinCalendar.com</dc:creator>
</cp:coreProperties>
</file>